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7DC6" w14:textId="77777777" w:rsidR="001C5695" w:rsidRDefault="00A47274">
      <w:r>
        <w:t xml:space="preserve">НАЗИВ НАРУЧИОЦА – TEХНИЧКИ </w:t>
      </w:r>
      <w:proofErr w:type="gramStart"/>
      <w:r>
        <w:t>ФАКУЛТЕТ“</w:t>
      </w:r>
      <w:proofErr w:type="gramEnd"/>
      <w:r>
        <w:t>МИХАЈЛО ПУПИН”                 ШИФРА ДЕЛАТНОСТИ – 80322</w:t>
      </w:r>
    </w:p>
    <w:p w14:paraId="0BD4D406" w14:textId="3131EFDC" w:rsidR="001C5695" w:rsidRDefault="00A47274">
      <w:r>
        <w:t xml:space="preserve">АДРЕСА НАРУЧИОЦА – 23000 </w:t>
      </w:r>
      <w:proofErr w:type="spellStart"/>
      <w:r>
        <w:t>Зрењанин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Ђуре</w:t>
      </w:r>
      <w:proofErr w:type="spellEnd"/>
      <w:r>
        <w:t xml:space="preserve"> </w:t>
      </w:r>
      <w:proofErr w:type="spellStart"/>
      <w:r>
        <w:t>Ђаковића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                               МАТИЧНИ БРОЈ </w:t>
      </w:r>
      <w:proofErr w:type="gramStart"/>
      <w:r>
        <w:t>-  08166161</w:t>
      </w:r>
      <w:proofErr w:type="gramEnd"/>
      <w:r>
        <w:t xml:space="preserve">   </w:t>
      </w:r>
    </w:p>
    <w:p w14:paraId="7ED69B67" w14:textId="77777777" w:rsidR="001C5695" w:rsidRDefault="00A47274">
      <w:r>
        <w:t>ПИБ - 101161200</w:t>
      </w:r>
    </w:p>
    <w:p w14:paraId="0A14CB96" w14:textId="25EEB57E" w:rsidR="001C5695" w:rsidRDefault="00AB696C">
      <w:pPr>
        <w:jc w:val="center"/>
        <w:rPr>
          <w:sz w:val="40"/>
          <w:szCs w:val="40"/>
        </w:rPr>
      </w:pPr>
      <w:r>
        <w:rPr>
          <w:sz w:val="40"/>
          <w:szCs w:val="40"/>
          <w:lang w:val="sr-Cyrl-RS"/>
        </w:rPr>
        <w:t>ДРУГА И</w:t>
      </w:r>
      <w:r w:rsidR="00F74D2C">
        <w:rPr>
          <w:sz w:val="40"/>
          <w:szCs w:val="40"/>
        </w:rPr>
        <w:t>ЗМЕН</w:t>
      </w:r>
      <w:r>
        <w:rPr>
          <w:sz w:val="40"/>
          <w:szCs w:val="40"/>
          <w:lang w:val="sr-Cyrl-RS"/>
        </w:rPr>
        <w:t>А</w:t>
      </w:r>
      <w:r w:rsidR="00F74D2C">
        <w:rPr>
          <w:sz w:val="40"/>
          <w:szCs w:val="40"/>
        </w:rPr>
        <w:t xml:space="preserve"> </w:t>
      </w:r>
      <w:r w:rsidR="004008FD">
        <w:rPr>
          <w:sz w:val="40"/>
          <w:szCs w:val="40"/>
          <w:lang w:val="sr-Cyrl-RS"/>
        </w:rPr>
        <w:t>И ДОПУН</w:t>
      </w:r>
      <w:r>
        <w:rPr>
          <w:sz w:val="40"/>
          <w:szCs w:val="40"/>
          <w:lang w:val="sr-Cyrl-RS"/>
        </w:rPr>
        <w:t>А</w:t>
      </w:r>
      <w:r w:rsidR="004008FD">
        <w:rPr>
          <w:sz w:val="40"/>
          <w:szCs w:val="40"/>
          <w:lang w:val="sr-Cyrl-RS"/>
        </w:rPr>
        <w:t xml:space="preserve"> </w:t>
      </w:r>
      <w:r w:rsidR="00A47274">
        <w:rPr>
          <w:sz w:val="40"/>
          <w:szCs w:val="40"/>
        </w:rPr>
        <w:t>ПЛАН</w:t>
      </w:r>
      <w:r w:rsidR="00F74D2C">
        <w:rPr>
          <w:sz w:val="40"/>
          <w:szCs w:val="40"/>
        </w:rPr>
        <w:t>А</w:t>
      </w:r>
      <w:r w:rsidR="00A47274">
        <w:rPr>
          <w:sz w:val="40"/>
          <w:szCs w:val="40"/>
        </w:rPr>
        <w:t xml:space="preserve"> НАБАВКИ</w:t>
      </w:r>
    </w:p>
    <w:p w14:paraId="5AD2F50F" w14:textId="77777777" w:rsidR="001C5695" w:rsidRDefault="00A47274">
      <w:pPr>
        <w:jc w:val="center"/>
      </w:pPr>
      <w:r>
        <w:rPr>
          <w:sz w:val="32"/>
          <w:szCs w:val="32"/>
        </w:rPr>
        <w:t xml:space="preserve">НА КОЈЕ СЕ ЗАКОН О ЈАВНИМ НАБАВКАМА НЕ ПРИМЕЊУЈЕ - </w:t>
      </w:r>
      <w:r>
        <w:rPr>
          <w:b/>
          <w:sz w:val="40"/>
          <w:szCs w:val="40"/>
        </w:rPr>
        <w:t>2023</w:t>
      </w:r>
    </w:p>
    <w:p w14:paraId="6A1029CC" w14:textId="77777777" w:rsidR="001C5695" w:rsidRDefault="001C5695">
      <w:pPr>
        <w:rPr>
          <w:b/>
          <w:sz w:val="40"/>
          <w:szCs w:val="40"/>
        </w:rPr>
      </w:pPr>
    </w:p>
    <w:tbl>
      <w:tblPr>
        <w:tblW w:w="14064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8"/>
        <w:gridCol w:w="3737"/>
        <w:gridCol w:w="2126"/>
        <w:gridCol w:w="2268"/>
        <w:gridCol w:w="1701"/>
        <w:gridCol w:w="2268"/>
        <w:gridCol w:w="1276"/>
      </w:tblGrid>
      <w:tr w:rsidR="00227577" w:rsidRPr="008C0CDB" w14:paraId="7377F700" w14:textId="77777777" w:rsidTr="008C0CDB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05FCA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Редни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725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Предмет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69D0" w14:textId="77777777" w:rsidR="001C6958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Процењена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вредност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јавне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набавке</w:t>
            </w:r>
            <w:proofErr w:type="spellEnd"/>
          </w:p>
          <w:p w14:paraId="4ABA6905" w14:textId="24D939C4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ПДВ-а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07D5AA" w14:textId="752EA1B4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из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Закона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изузеће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EBD26" w14:textId="190CBEFE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Оквирни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датум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покретања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поступка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1985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Оквирни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датум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закључења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уговорa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DE6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КОНТО</w:t>
            </w:r>
          </w:p>
        </w:tc>
      </w:tr>
      <w:tr w:rsidR="00227577" w:rsidRPr="008C0CDB" w14:paraId="2B37A516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14:paraId="5C4BC16C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14:paraId="614820FA" w14:textId="77777777" w:rsidR="00227577" w:rsidRPr="008C0CDB" w:rsidRDefault="00227577" w:rsidP="008C0C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14:paraId="2726015F" w14:textId="4443DF25" w:rsidR="00227577" w:rsidRPr="00F17E3A" w:rsidRDefault="00375F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B69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AB69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133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AB69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AA12EA" w:rsidRPr="00F17E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7FB8842E" w14:textId="77777777" w:rsidR="00227577" w:rsidRPr="00AA12EA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64B3D41E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61DD6308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052D0579" w14:textId="77777777" w:rsidR="00227577" w:rsidRPr="008C0CDB" w:rsidRDefault="002275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577" w:rsidRPr="008C0CDB" w14:paraId="4C3379C4" w14:textId="77777777" w:rsidTr="00FE38E8">
        <w:trPr>
          <w:trHeight w:val="28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0C50454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43BAF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E69901E" w14:textId="2F91C8FF" w:rsidR="00227577" w:rsidRPr="008C0CDB" w:rsidRDefault="00227577" w:rsidP="008C0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ДОБРА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2CAB3D4" w14:textId="722DE1B5" w:rsidR="00227577" w:rsidRPr="00184211" w:rsidRDefault="00184211" w:rsidP="00FE38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AB69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  <w:t>5.</w:t>
            </w:r>
            <w:r w:rsidR="00C84B99" w:rsidRPr="00AB69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  <w:t>456</w:t>
            </w:r>
            <w:r w:rsidRPr="00AB69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C84B99" w:rsidRPr="00AB69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  <w:t>999</w:t>
            </w:r>
            <w:r w:rsidRPr="00AB69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3ECA16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DB8D60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CB7E7B" w14:textId="77777777" w:rsidR="00227577" w:rsidRPr="008C0CDB" w:rsidRDefault="0022757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C01005" w14:textId="77777777" w:rsidR="00227577" w:rsidRPr="008C0CDB" w:rsidRDefault="002275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577" w:rsidRPr="008C0CDB" w14:paraId="5EA8B1D3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3280C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43803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Вода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сокови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кафа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потребе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наставничког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клуба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5BB6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CD8F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B6115" w14:textId="2A73FB82" w:rsidR="00227577" w:rsidRPr="008C0CDB" w:rsidRDefault="00227577" w:rsidP="0071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819B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Фебруар2023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ED545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423700</w:t>
            </w:r>
          </w:p>
        </w:tc>
      </w:tr>
      <w:tr w:rsidR="00227577" w:rsidRPr="008C0CDB" w14:paraId="18E80A1C" w14:textId="77777777" w:rsidTr="008C0CDB">
        <w:trPr>
          <w:trHeight w:val="35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CBF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7954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Поклони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студенте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356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A1D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78B1" w14:textId="573BC150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0F1FE" w14:textId="5552E421" w:rsidR="00227577" w:rsidRPr="008C0CDB" w:rsidRDefault="00715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Септембар</w:t>
            </w:r>
            <w:r w:rsidRPr="00715D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7577" w:rsidRPr="00715D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995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423700</w:t>
            </w:r>
          </w:p>
        </w:tc>
      </w:tr>
      <w:tr w:rsidR="00227577" w:rsidRPr="008C0CDB" w14:paraId="7A4E77B4" w14:textId="77777777" w:rsidTr="008C0CDB">
        <w:trPr>
          <w:trHeight w:val="26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83A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63D5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Цвеће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зеленило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B001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40A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97A5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Мaj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5F45" w14:textId="0DB6D67B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C97D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426100</w:t>
            </w:r>
          </w:p>
        </w:tc>
      </w:tr>
      <w:tr w:rsidR="00227577" w:rsidRPr="008C0CDB" w14:paraId="7A4EA849" w14:textId="77777777" w:rsidTr="008C0CDB">
        <w:trPr>
          <w:trHeight w:val="15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368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399B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Униформе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запослене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B13F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9697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E8AA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7D84" w14:textId="1A4A9B7D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F22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426100</w:t>
            </w:r>
          </w:p>
        </w:tc>
      </w:tr>
      <w:tr w:rsidR="00227577" w:rsidRPr="008C0CDB" w14:paraId="2D73FE3A" w14:textId="77777777" w:rsidTr="008C0CDB">
        <w:trPr>
          <w:trHeight w:val="19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EB5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8A13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Гориво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E573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417.000,00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D96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845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AB82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762A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426400</w:t>
            </w:r>
          </w:p>
        </w:tc>
      </w:tr>
      <w:tr w:rsidR="00F7495E" w:rsidRPr="008C0CDB" w14:paraId="33760453" w14:textId="77777777" w:rsidTr="008C0CDB">
        <w:trPr>
          <w:trHeight w:val="24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D029" w14:textId="7777777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8D9B" w14:textId="77777777" w:rsidR="00F7495E" w:rsidRPr="00DE304A" w:rsidRDefault="00F7495E" w:rsidP="00F749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Намештај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75E9" w14:textId="70829511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490.000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121A" w14:textId="7777777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458B" w14:textId="6F127EA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A4A9" w14:textId="7828DE50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C5F4" w14:textId="7777777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512211</w:t>
            </w:r>
          </w:p>
        </w:tc>
      </w:tr>
      <w:tr w:rsidR="00227577" w:rsidRPr="008C0CDB" w14:paraId="30EA2793" w14:textId="77777777" w:rsidTr="008C0CDB">
        <w:trPr>
          <w:trHeight w:val="13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A01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9E8C" w14:textId="3113C705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Материјал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лабораторију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за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хемију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34EF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F0D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197B" w14:textId="3097305A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786D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A112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426611</w:t>
            </w:r>
          </w:p>
        </w:tc>
      </w:tr>
      <w:tr w:rsidR="00227577" w:rsidRPr="008C0CDB" w14:paraId="01E464C9" w14:textId="77777777" w:rsidTr="00184211">
        <w:trPr>
          <w:trHeight w:val="212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0BC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A38FA" w14:textId="2FF1D1EA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Материјал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лабораторију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за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текстил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743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331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40F8" w14:textId="3326BD52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195F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42F5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426611</w:t>
            </w:r>
          </w:p>
        </w:tc>
      </w:tr>
      <w:tr w:rsidR="00227577" w:rsidRPr="008C0CDB" w14:paraId="3BD9B93A" w14:textId="77777777" w:rsidTr="008C0CDB">
        <w:trPr>
          <w:trHeight w:val="266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13D7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E804" w14:textId="15C38604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Материјал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лабораторију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за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машин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ство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A1D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B571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B6DF" w14:textId="7039B759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454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9A9F3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426611</w:t>
            </w:r>
          </w:p>
        </w:tc>
      </w:tr>
      <w:tr w:rsidR="00227577" w:rsidRPr="008C0CDB" w14:paraId="0A327E01" w14:textId="77777777" w:rsidTr="008C0CDB">
        <w:trPr>
          <w:trHeight w:val="2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3B9C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69EB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Санитарна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средства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54C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BEA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4D63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8955" w14:textId="7F75F100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="00FA3346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6ED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426800</w:t>
            </w:r>
          </w:p>
        </w:tc>
      </w:tr>
      <w:tr w:rsidR="00227577" w:rsidRPr="008C0CDB" w14:paraId="36930893" w14:textId="77777777" w:rsidTr="008C0CDB">
        <w:trPr>
          <w:trHeight w:val="26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AEAD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1F32C" w14:textId="77777777" w:rsidR="00227577" w:rsidRPr="008C0CDB" w:rsidRDefault="002275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клима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AE0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E14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929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D2C5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ABA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512400</w:t>
            </w:r>
          </w:p>
        </w:tc>
      </w:tr>
      <w:tr w:rsidR="00227577" w:rsidRPr="008C0CDB" w14:paraId="6DB63861" w14:textId="77777777" w:rsidTr="008C0CDB">
        <w:trPr>
          <w:trHeight w:val="29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C04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830B8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тракастих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завеса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017B" w14:textId="4EBA4FFF" w:rsidR="00227577" w:rsidRPr="008C0CDB" w:rsidRDefault="00227577" w:rsidP="008C0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1AB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AFE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0205" w14:textId="77777777" w:rsidR="00227577" w:rsidRPr="008C0CDB" w:rsidRDefault="00227577" w:rsidP="00FA3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5B60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425100</w:t>
            </w:r>
          </w:p>
        </w:tc>
      </w:tr>
      <w:tr w:rsidR="00227577" w:rsidRPr="008C0CDB" w14:paraId="3DB7618F" w14:textId="77777777" w:rsidTr="008C0CDB">
        <w:trPr>
          <w:trHeight w:val="33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DDE8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E62C3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књига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библиотеку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9DE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5BBA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DB97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14B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505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515121</w:t>
            </w:r>
          </w:p>
        </w:tc>
      </w:tr>
      <w:tr w:rsidR="00227577" w:rsidRPr="008C0CDB" w14:paraId="418211EB" w14:textId="77777777" w:rsidTr="008C0CDB">
        <w:trPr>
          <w:trHeight w:val="2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89E2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8243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Лабораторијска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опрема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машинство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120B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32B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01B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0A58" w14:textId="3A4EE362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C0A4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512500</w:t>
            </w:r>
          </w:p>
        </w:tc>
      </w:tr>
      <w:tr w:rsidR="00227577" w:rsidRPr="008C0CDB" w14:paraId="6464E772" w14:textId="77777777" w:rsidTr="008C0CDB">
        <w:trPr>
          <w:trHeight w:val="26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4302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6703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Ситан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инвентар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алат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BC47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AA6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EF02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0568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2CEA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426900</w:t>
            </w:r>
          </w:p>
        </w:tc>
      </w:tr>
      <w:tr w:rsidR="00227577" w:rsidRPr="008C0CDB" w14:paraId="1A654870" w14:textId="77777777" w:rsidTr="008C0CDB">
        <w:trPr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FE379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65162" w14:textId="77777777" w:rsidR="00227577" w:rsidRPr="008C0CDB" w:rsidRDefault="002275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Набавка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застава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C776" w14:textId="77777777" w:rsidR="00227577" w:rsidRPr="008C0CDB" w:rsidRDefault="002275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1F27" w14:textId="77777777" w:rsidR="00227577" w:rsidRPr="008C0CDB" w:rsidRDefault="00227577" w:rsidP="00DA49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E4AD" w14:textId="77777777" w:rsidR="00227577" w:rsidRPr="008C0CDB" w:rsidRDefault="00227577" w:rsidP="00DA49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7B98" w14:textId="77777777" w:rsidR="00227577" w:rsidRPr="008C0CDB" w:rsidRDefault="00227577" w:rsidP="00DA49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3947" w14:textId="0F02056A" w:rsidR="00227577" w:rsidRPr="009762DC" w:rsidRDefault="002275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762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4251</w:t>
            </w:r>
            <w:r w:rsidR="009762DC" w:rsidRPr="009762D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</w:p>
        </w:tc>
      </w:tr>
      <w:tr w:rsidR="009762DC" w:rsidRPr="009762DC" w14:paraId="5BD0D83C" w14:textId="77777777" w:rsidTr="009762DC">
        <w:trPr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199A" w14:textId="6132CB82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lastRenderedPageBreak/>
              <w:t>17.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50003" w14:textId="35CCA5B3" w:rsidR="009762DC" w:rsidRPr="009762DC" w:rsidRDefault="009762DC" w:rsidP="009762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Стучна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литература за усавршавање запослених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4F79" w14:textId="405FE19A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120.000,00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D3BC" w14:textId="5ECA1B77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BA07" w14:textId="368C6066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5324" w14:textId="425B05D1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798C" w14:textId="46F88BE8" w:rsidR="009762DC" w:rsidRPr="009762DC" w:rsidRDefault="009762DC" w:rsidP="00976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9762D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426300 и 426613</w:t>
            </w:r>
          </w:p>
        </w:tc>
      </w:tr>
      <w:tr w:rsidR="00A03961" w:rsidRPr="00DE304A" w14:paraId="6F3D8923" w14:textId="77777777" w:rsidTr="009762DC">
        <w:trPr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1EB5" w14:textId="66EA35A4" w:rsidR="00A03961" w:rsidRPr="00DE304A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6B662" w14:textId="48CC8231" w:rsidR="00A03961" w:rsidRPr="00DE304A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Намештај </w:t>
            </w:r>
            <w:r w:rsidR="00A20A81"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-кухињски намештај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A305" w14:textId="463BEF5A" w:rsidR="00A03961" w:rsidRPr="00DE304A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sz w:val="20"/>
                <w:szCs w:val="20"/>
                <w:lang w:val="sr-Cyrl-RS"/>
              </w:rPr>
              <w:t>350.000,00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D35B" w14:textId="78BF6DBA" w:rsidR="00A03961" w:rsidRPr="00DE304A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Члан 27, Став1, тачка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0A0C" w14:textId="1CD22A0A" w:rsidR="00A03961" w:rsidRPr="00DE304A" w:rsidRDefault="00F7495E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</w:t>
            </w:r>
            <w:r w:rsidR="00A03961"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4CD9" w14:textId="4921A5F5" w:rsidR="00A03961" w:rsidRPr="00DE304A" w:rsidRDefault="00F7495E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8D62F" w14:textId="4E5B391F" w:rsidR="00A03961" w:rsidRPr="00DE304A" w:rsidRDefault="00F7495E" w:rsidP="00A0396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512211</w:t>
            </w:r>
          </w:p>
        </w:tc>
      </w:tr>
      <w:tr w:rsidR="00F7495E" w:rsidRPr="009762DC" w14:paraId="7CA35D8B" w14:textId="77777777" w:rsidTr="009762DC">
        <w:trPr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F402" w14:textId="18F0C980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CC925" w14:textId="1C1EF625" w:rsidR="00F7495E" w:rsidRPr="00DE304A" w:rsidRDefault="00F7495E" w:rsidP="00F7495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Опрема за домаћинство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50CF" w14:textId="1F34D549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sz w:val="20"/>
                <w:szCs w:val="20"/>
                <w:lang w:val="sr-Cyrl-RS"/>
              </w:rPr>
              <w:t>150.000,00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C9CC" w14:textId="6CA57590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8495" w14:textId="7CC7DD43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0A10" w14:textId="47F22E9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0206" w14:textId="7B882BB3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5122</w:t>
            </w:r>
            <w:r w:rsidR="001B6B59"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51</w:t>
            </w:r>
          </w:p>
        </w:tc>
      </w:tr>
      <w:tr w:rsidR="00A03961" w:rsidRPr="008C0CDB" w14:paraId="53A177B7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A98BD0A" w14:textId="77777777" w:rsidR="00A03961" w:rsidRPr="009762DC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09905FF" w14:textId="173D35DA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987C78D" w14:textId="52C619E0" w:rsidR="00A03961" w:rsidRPr="00226A93" w:rsidRDefault="00A03961" w:rsidP="00A039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84B99"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681</w:t>
            </w:r>
            <w:r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84B99"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131</w:t>
            </w:r>
            <w:r w:rsidRPr="00C84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3D6897F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8658CD3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AD863A0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A72DD52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961" w:rsidRPr="008C0CDB" w14:paraId="0F41EDCF" w14:textId="77777777" w:rsidTr="008C0CDB">
        <w:trPr>
          <w:trHeight w:val="346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A9B0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9EC1B" w14:textId="77777777" w:rsidR="00A03961" w:rsidRPr="008C0CDB" w:rsidRDefault="00A03961" w:rsidP="00A03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осигурања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возила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380D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6DA1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9DB0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4959B" w14:textId="174E52D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C0AA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421500</w:t>
            </w:r>
          </w:p>
        </w:tc>
      </w:tr>
      <w:tr w:rsidR="00A03961" w:rsidRPr="008C0CDB" w14:paraId="5549E15E" w14:textId="77777777" w:rsidTr="008C0CDB">
        <w:trPr>
          <w:trHeight w:val="25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CCDB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C525F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осигурања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студената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0FA93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4CB3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4DE1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Октобар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8DB6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66128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421500</w:t>
            </w:r>
          </w:p>
        </w:tc>
      </w:tr>
      <w:tr w:rsidR="00A03961" w:rsidRPr="008C0CDB" w14:paraId="7978512C" w14:textId="77777777" w:rsidTr="008C0CDB">
        <w:trPr>
          <w:trHeight w:val="2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7C8F0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46758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закупа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гараже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D71BD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C20E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B61E9" w14:textId="1FD50C48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Децембар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80861" w14:textId="654701AF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Децембар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637D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421600</w:t>
            </w:r>
          </w:p>
        </w:tc>
      </w:tr>
      <w:tr w:rsidR="00A03961" w:rsidRPr="008C0CDB" w14:paraId="6840016B" w14:textId="77777777" w:rsidTr="008C0CDB">
        <w:trPr>
          <w:trHeight w:val="23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EF5C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6AED2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фотокопирања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DB9F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CDD2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CE2F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Мај2023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B96E9" w14:textId="64066B15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9549F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423100</w:t>
            </w:r>
          </w:p>
        </w:tc>
      </w:tr>
      <w:tr w:rsidR="00A03961" w:rsidRPr="008C0CDB" w14:paraId="371EE77E" w14:textId="77777777" w:rsidTr="008C0CDB">
        <w:trPr>
          <w:trHeight w:val="22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365C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43918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превођења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6F116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138.300,00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5BF83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0FD5F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51E3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53C1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423100</w:t>
            </w:r>
          </w:p>
        </w:tc>
      </w:tr>
      <w:tr w:rsidR="00A03961" w:rsidRPr="008C0CDB" w14:paraId="6C989968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39BF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37913" w14:textId="77777777" w:rsidR="00A03961" w:rsidRPr="008C0CDB" w:rsidRDefault="00A03961" w:rsidP="00A03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софтвера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потребе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рачуноводства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88AA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1097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563A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C47A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5603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423200</w:t>
            </w:r>
          </w:p>
        </w:tc>
      </w:tr>
      <w:tr w:rsidR="00A03961" w:rsidRPr="008C0CDB" w14:paraId="65CCB8C9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227E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1FCAC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Компјутерске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proofErr w:type="gram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софтвера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потребе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студентске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службе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722F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AECB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7C7E0" w14:textId="6F6A81E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BBA56" w14:textId="32CCB32F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846B0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423200</w:t>
            </w:r>
          </w:p>
        </w:tc>
      </w:tr>
      <w:tr w:rsidR="00A03961" w:rsidRPr="008C0CDB" w14:paraId="368D54DF" w14:textId="77777777" w:rsidTr="008C0CDB">
        <w:trPr>
          <w:trHeight w:val="48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9D1C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0D80B" w14:textId="77777777" w:rsidR="00A03961" w:rsidRPr="008C0CDB" w:rsidRDefault="00A03961" w:rsidP="00A03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Медијске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интернету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промоције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факултета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интернету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CEC73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7428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FA408" w14:textId="4B44DE4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4BE32" w14:textId="027BAC4B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13E3C" w14:textId="45132C6F" w:rsidR="00A03961" w:rsidRPr="009762DC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42342</w:t>
            </w: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03961" w:rsidRPr="008C0CDB" w14:paraId="688A61A4" w14:textId="77777777" w:rsidTr="00E904A4">
        <w:trPr>
          <w:trHeight w:val="15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DB70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303A6" w14:textId="77777777" w:rsidR="00A03961" w:rsidRPr="008C0CDB" w:rsidRDefault="00A03961" w:rsidP="00A03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Остале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рекламе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пропаганде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FC010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750.000,00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CC4D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8CB18" w14:textId="2C102582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420C7" w14:textId="5D8D7856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A2997" w14:textId="77777777" w:rsidR="00A03961" w:rsidRPr="009762DC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423431</w:t>
            </w:r>
          </w:p>
        </w:tc>
      </w:tr>
      <w:tr w:rsidR="00A03961" w:rsidRPr="008C0CDB" w14:paraId="0AF982F4" w14:textId="77777777" w:rsidTr="00E904A4">
        <w:trPr>
          <w:trHeight w:val="2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0BDF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14DACA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Трошкови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конференција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A4F5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C105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C84A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98503" w14:textId="48A38A4C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07A1D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423900</w:t>
            </w:r>
          </w:p>
        </w:tc>
      </w:tr>
      <w:tr w:rsidR="00A03961" w:rsidRPr="008C0CDB" w14:paraId="5F5CCA84" w14:textId="77777777" w:rsidTr="00E904A4">
        <w:trPr>
          <w:trHeight w:val="24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218B02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E8054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Обезбеђење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зграде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DDD9F" w14:textId="77777777" w:rsidR="00A03961" w:rsidRPr="009762DC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3B0AA8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Прилог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4B2B0" w14:textId="4877229C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7D3BE" w14:textId="44FD6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2F6A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424900</w:t>
            </w:r>
          </w:p>
        </w:tc>
      </w:tr>
      <w:tr w:rsidR="00A03961" w:rsidRPr="008C0CDB" w14:paraId="49C09A37" w14:textId="77777777" w:rsidTr="00E904A4">
        <w:trPr>
          <w:trHeight w:val="21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21B1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64C32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безбедности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здравља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раду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60A42" w14:textId="7A92D789" w:rsidR="00A03961" w:rsidRPr="009762DC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15</w:t>
            </w:r>
            <w:r w:rsidRPr="009762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5B82F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7D3D8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6C71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1352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424900</w:t>
            </w:r>
          </w:p>
        </w:tc>
      </w:tr>
      <w:tr w:rsidR="00A03961" w:rsidRPr="008C0CDB" w14:paraId="69C6AD4A" w14:textId="77777777" w:rsidTr="00E904A4">
        <w:trPr>
          <w:trHeight w:val="24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91EA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9AB03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противпожарне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обуке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24A5D" w14:textId="7C621F61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4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2B1B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8EC6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248B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B9242" w14:textId="708F5094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424900 </w:t>
            </w:r>
          </w:p>
        </w:tc>
      </w:tr>
      <w:tr w:rsidR="00A03961" w:rsidRPr="008C0CDB" w14:paraId="409C3D82" w14:textId="77777777" w:rsidTr="008C0CDB">
        <w:trPr>
          <w:trHeight w:val="34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2DC62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FD4FAD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стицања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сертификата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ППЗ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682E8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C5E89E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9A4F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BAF1C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A026F" w14:textId="41E10526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424900 </w:t>
            </w:r>
          </w:p>
        </w:tc>
      </w:tr>
      <w:tr w:rsidR="00A03961" w:rsidRPr="008C0CDB" w14:paraId="54B772AA" w14:textId="77777777" w:rsidTr="008C0CDB">
        <w:trPr>
          <w:trHeight w:val="43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06E4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29F22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Текуће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поправке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клима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FCE4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28EB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A017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63D07" w14:textId="419F4AD8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FFDC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425200</w:t>
            </w:r>
          </w:p>
        </w:tc>
      </w:tr>
      <w:tr w:rsidR="00A03961" w:rsidRPr="008C0CDB" w14:paraId="75202AD9" w14:textId="77777777" w:rsidTr="008C0CDB">
        <w:trPr>
          <w:trHeight w:val="31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6C685" w14:textId="6575B340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A8FDE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Пуњење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сервис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штампача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фотокопир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E104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666.667,00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5F2C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F37C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C6AD8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Март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BC34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425200</w:t>
            </w:r>
          </w:p>
        </w:tc>
      </w:tr>
      <w:tr w:rsidR="00A03961" w:rsidRPr="008C0CDB" w14:paraId="4186ABFC" w14:textId="77777777" w:rsidTr="008C0CDB">
        <w:trPr>
          <w:trHeight w:val="47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8CAC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82F8D" w14:textId="0B9C831B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Сервис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аутомобила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0C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Opel Astra Enjoy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5066B" w14:textId="3240220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60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0369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B0D3B" w14:textId="5342B825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76A4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4D11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425200</w:t>
            </w:r>
          </w:p>
        </w:tc>
      </w:tr>
      <w:tr w:rsidR="00A03961" w:rsidRPr="008C0CDB" w14:paraId="60E6044F" w14:textId="77777777" w:rsidTr="008C0CDB">
        <w:trPr>
          <w:trHeight w:val="529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0BEB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10FA0" w14:textId="616622DC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Сервис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аутомобила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C0C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Seat Ibiza 10 TSI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FCE0F" w14:textId="77777777" w:rsidR="00A03961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14:paraId="33616037" w14:textId="7ECFBAD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90</w:t>
            </w: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404F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F2AC2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822C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AFF0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425200</w:t>
            </w:r>
          </w:p>
        </w:tc>
      </w:tr>
      <w:tr w:rsidR="00A03961" w:rsidRPr="008C0CDB" w14:paraId="219DD001" w14:textId="77777777" w:rsidTr="008C0CDB">
        <w:trPr>
          <w:trHeight w:val="38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02BF4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326FF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Угоститељске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5C127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625.000,00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23CA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Прилог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DBA9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Фебруар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C309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Фебруар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0BC8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423600</w:t>
            </w:r>
          </w:p>
        </w:tc>
      </w:tr>
      <w:tr w:rsidR="00A03961" w:rsidRPr="008C0CDB" w14:paraId="38037256" w14:textId="77777777" w:rsidTr="008C0CDB">
        <w:trPr>
          <w:trHeight w:val="27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16FFC" w14:textId="77777777" w:rsidR="00A03961" w:rsidRPr="00F7495E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1E42C" w14:textId="77777777" w:rsidR="00A03961" w:rsidRPr="00F7495E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Одржавање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лифта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B4CB7" w14:textId="292DB6BF" w:rsidR="00A03961" w:rsidRPr="00F7495E" w:rsidRDefault="006F6324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100.000,00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9146E" w14:textId="77777777" w:rsidR="00A03961" w:rsidRPr="00F7495E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18D23" w14:textId="77777777" w:rsidR="00A03961" w:rsidRPr="00F7495E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Јун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05501" w14:textId="1F83C31A" w:rsidR="00A03961" w:rsidRPr="00F7495E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</w:t>
            </w:r>
            <w:proofErr w:type="spellStart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ун</w:t>
            </w:r>
            <w:proofErr w:type="spellEnd"/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9C050" w14:textId="77777777" w:rsidR="00A03961" w:rsidRPr="00F7495E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425100</w:t>
            </w:r>
          </w:p>
        </w:tc>
      </w:tr>
      <w:tr w:rsidR="00A03961" w:rsidRPr="008C0CDB" w14:paraId="7E9160BF" w14:textId="77777777" w:rsidTr="00E904A4">
        <w:trPr>
          <w:trHeight w:val="6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62CB3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DB89A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Лиценца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Lectra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FC33D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187.500,00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92C67" w14:textId="4E88055E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чл.12.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,</w:t>
            </w:r>
          </w:p>
          <w:p w14:paraId="6C8979A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C0C6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Октобар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448915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Октобар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BD75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515192</w:t>
            </w:r>
          </w:p>
        </w:tc>
      </w:tr>
      <w:tr w:rsidR="00A03961" w:rsidRPr="008C0CDB" w14:paraId="0AA9A1C4" w14:textId="77777777" w:rsidTr="008C0CDB">
        <w:trPr>
          <w:trHeight w:val="30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98369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32F14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Windows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оперативни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систем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20D9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187.500,00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481F0" w14:textId="35178DA5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чл.12.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,</w:t>
            </w:r>
          </w:p>
          <w:p w14:paraId="1419CE8C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59C2A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4BFCB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E7BA2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515192</w:t>
            </w:r>
          </w:p>
        </w:tc>
      </w:tr>
      <w:tr w:rsidR="00A03961" w:rsidRPr="008C0CDB" w14:paraId="7BB164FF" w14:textId="77777777" w:rsidTr="008C0CDB">
        <w:trPr>
          <w:trHeight w:val="51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85C1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F904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организовања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службених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путовања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земљи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иностранству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запослeних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003FA" w14:textId="34364B5C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667.000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752B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BED2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Октобар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7414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Октобар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EB6D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422121, 422200</w:t>
            </w:r>
          </w:p>
        </w:tc>
      </w:tr>
      <w:tr w:rsidR="00267865" w:rsidRPr="008C0CDB" w14:paraId="69038C4E" w14:textId="77777777" w:rsidTr="008C0CDB">
        <w:trPr>
          <w:trHeight w:val="333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C97E1" w14:textId="77777777" w:rsidR="00267865" w:rsidRPr="008C0CDB" w:rsidRDefault="00267865" w:rsidP="002678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6C47" w14:textId="77777777" w:rsidR="00267865" w:rsidRPr="008C0CDB" w:rsidRDefault="00267865" w:rsidP="002678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Пројектно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планирање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BBF5" w14:textId="0F12AE14" w:rsidR="00267865" w:rsidRPr="008C0CDB" w:rsidRDefault="00267865" w:rsidP="002678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416.000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B9AF" w14:textId="1091101D" w:rsidR="00267865" w:rsidRPr="008C0CDB" w:rsidRDefault="00267865" w:rsidP="0026786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3920" w14:textId="00FBC4F1" w:rsidR="00267865" w:rsidRPr="008C0CDB" w:rsidRDefault="00267865" w:rsidP="0026786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7690" w14:textId="77777777" w:rsidR="00267865" w:rsidRPr="008C0CDB" w:rsidRDefault="00267865" w:rsidP="0026786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4868" w14:textId="77777777" w:rsidR="00267865" w:rsidRPr="008C0CDB" w:rsidRDefault="00267865" w:rsidP="002678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511400</w:t>
            </w:r>
          </w:p>
        </w:tc>
      </w:tr>
      <w:tr w:rsidR="00A03961" w:rsidRPr="008C0CDB" w14:paraId="6EE1FD4E" w14:textId="77777777" w:rsidTr="008C0CDB">
        <w:trPr>
          <w:trHeight w:val="19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73F6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863A" w14:textId="1C07E6CC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Пројектно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планирање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и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зградњу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фотонапонске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електране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1B17" w14:textId="610A6C62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A054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AF73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AF37" w14:textId="695500DA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Септембар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7BB1" w14:textId="2B39C436" w:rsidR="00A03961" w:rsidRPr="008C0CDB" w:rsidRDefault="00B9424F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511400</w:t>
            </w:r>
          </w:p>
        </w:tc>
      </w:tr>
      <w:tr w:rsidR="00A03961" w:rsidRPr="008C0CDB" w14:paraId="35C5C043" w14:textId="77777777" w:rsidTr="00E904A4">
        <w:trPr>
          <w:trHeight w:val="23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F888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9229" w14:textId="77777777" w:rsidR="00A03961" w:rsidRPr="008C0CDB" w:rsidRDefault="00A03961" w:rsidP="00A039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Сервис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одржаваање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остале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171F" w14:textId="781E1443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9F7E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6E34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9B07" w14:textId="77777777" w:rsidR="00A03961" w:rsidRPr="008C0CDB" w:rsidRDefault="00A03961" w:rsidP="00A0396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Април</w:t>
            </w:r>
            <w:proofErr w:type="spellEnd"/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4917" w14:textId="77777777" w:rsidR="00A03961" w:rsidRPr="008C0CDB" w:rsidRDefault="00A03961" w:rsidP="00A039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425200</w:t>
            </w:r>
          </w:p>
        </w:tc>
      </w:tr>
      <w:tr w:rsidR="00A20A81" w:rsidRPr="008C0CDB" w14:paraId="3B9B66CD" w14:textId="77777777" w:rsidTr="00E904A4">
        <w:trPr>
          <w:trHeight w:val="3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9A0F" w14:textId="77777777" w:rsidR="00A20A81" w:rsidRPr="00184211" w:rsidRDefault="00A20A81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3BD7" w14:textId="77777777" w:rsidR="00A20A81" w:rsidRPr="00184211" w:rsidRDefault="00A20A81" w:rsidP="00A20A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Услуге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одржавања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фискалне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касе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093D4" w14:textId="77777777" w:rsidR="00A20A81" w:rsidRPr="00184211" w:rsidRDefault="00A20A81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B154" w14:textId="244D46E6" w:rsidR="00A20A81" w:rsidRPr="00184211" w:rsidRDefault="00A20A81" w:rsidP="00A20A8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C36D" w14:textId="77777777" w:rsidR="00A20A81" w:rsidRPr="00184211" w:rsidRDefault="00A20A81" w:rsidP="00A20A8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F342" w14:textId="77777777" w:rsidR="00A20A81" w:rsidRPr="00184211" w:rsidRDefault="00A20A81" w:rsidP="00A20A8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Мај</w:t>
            </w:r>
            <w:proofErr w:type="spellEnd"/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E978" w14:textId="77777777" w:rsidR="00A20A81" w:rsidRPr="00184211" w:rsidRDefault="00A20A81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2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423200</w:t>
            </w:r>
          </w:p>
        </w:tc>
      </w:tr>
      <w:tr w:rsidR="00A20A81" w:rsidRPr="00F7495E" w14:paraId="380C6CD1" w14:textId="77777777" w:rsidTr="00F7495E">
        <w:trPr>
          <w:trHeight w:val="3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562BB" w14:textId="0FDEF1A4" w:rsidR="00A20A81" w:rsidRPr="00DE304A" w:rsidRDefault="00A20A81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5AE7" w14:textId="4B779E8E" w:rsidR="00A20A81" w:rsidRPr="00DE304A" w:rsidRDefault="00DE304A" w:rsidP="00A20A8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Услуге одржавања</w:t>
            </w:r>
            <w:r w:rsidR="00F7495E"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водовод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</w:t>
            </w:r>
            <w:r w:rsidR="00F7495E"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канализациј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127E3" w14:textId="68CEAD05" w:rsidR="00A20A81" w:rsidRPr="00DE304A" w:rsidRDefault="00F7495E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333.333,00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EC62" w14:textId="5FF2FD53" w:rsidR="00A20A81" w:rsidRPr="00DE304A" w:rsidRDefault="00F7495E" w:rsidP="00A20A8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38ED" w14:textId="74BD5815" w:rsidR="00A20A81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Јул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C752" w14:textId="69EBBD57" w:rsidR="00A20A81" w:rsidRPr="00DE304A" w:rsidRDefault="00F7495E" w:rsidP="00A20A8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F6BEE" w14:textId="7F1FF7B2" w:rsidR="00A20A81" w:rsidRPr="00DE304A" w:rsidRDefault="00F7495E" w:rsidP="00A20A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425115</w:t>
            </w:r>
          </w:p>
        </w:tc>
      </w:tr>
      <w:tr w:rsidR="00F7495E" w:rsidRPr="008C0CDB" w14:paraId="2B6D86AD" w14:textId="77777777" w:rsidTr="00E904A4">
        <w:trPr>
          <w:trHeight w:val="3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7E97" w14:textId="5D134F25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64A9" w14:textId="49606E52" w:rsidR="00F7495E" w:rsidRPr="00DE304A" w:rsidRDefault="00F7495E" w:rsidP="00F7495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Столарске услуге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8055" w14:textId="3CD66227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50.000,00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2E05" w14:textId="7BE23C40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5A4D" w14:textId="5AB02253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Јул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DF56" w14:textId="3221B048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BDC42" w14:textId="78E58AA4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425112</w:t>
            </w:r>
          </w:p>
        </w:tc>
      </w:tr>
      <w:tr w:rsidR="00F7495E" w:rsidRPr="00B9424F" w14:paraId="7C8CF8E6" w14:textId="77777777" w:rsidTr="00E904A4">
        <w:trPr>
          <w:trHeight w:val="3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F28B" w14:textId="0EF78A96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7871B" w14:textId="3B22ABAC" w:rsidR="00F7495E" w:rsidRPr="00DE304A" w:rsidRDefault="00F7495E" w:rsidP="00F7495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Пројектно планирање за израду Елабората геодетских радова“ и  „Извештаја о затеченом стању објекта“.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CAA8" w14:textId="5663AB48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sz w:val="20"/>
                <w:szCs w:val="20"/>
                <w:lang w:val="sr-Cyrl-RS"/>
              </w:rPr>
              <w:t>79.833,00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838B" w14:textId="531525B7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56A6" w14:textId="39F7FB8A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Јул</w:t>
            </w: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0C831" w14:textId="383089F5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C7E3" w14:textId="6229151F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511400</w:t>
            </w:r>
          </w:p>
        </w:tc>
      </w:tr>
      <w:tr w:rsidR="00F7495E" w:rsidRPr="00B9424F" w14:paraId="3B0FDA96" w14:textId="77777777" w:rsidTr="00E904A4">
        <w:trPr>
          <w:trHeight w:val="3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256F5" w14:textId="26ED4E61" w:rsidR="00F7495E" w:rsidRPr="00DE304A" w:rsidRDefault="00F7495E" w:rsidP="00F749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D2A9" w14:textId="40A4CAB1" w:rsidR="00F7495E" w:rsidRPr="00DE304A" w:rsidRDefault="00F7495E" w:rsidP="00F7495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Услуге надзора грађевинских радова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9F8C" w14:textId="74E46425" w:rsidR="00F7495E" w:rsidRPr="00DE304A" w:rsidRDefault="00F7495E" w:rsidP="00F7495E">
            <w:pPr>
              <w:jc w:val="center"/>
              <w:rPr>
                <w:sz w:val="20"/>
                <w:szCs w:val="20"/>
                <w:lang w:val="sr-Cyrl-RS"/>
              </w:rPr>
            </w:pPr>
            <w:r w:rsidRPr="00DE304A">
              <w:rPr>
                <w:sz w:val="20"/>
                <w:szCs w:val="20"/>
                <w:lang w:val="sr-Cyrl-RS"/>
              </w:rPr>
              <w:t>200.000,00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84F8" w14:textId="3183E73E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Члан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27.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Став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тачка</w:t>
            </w:r>
            <w:proofErr w:type="spellEnd"/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E009" w14:textId="51C26619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Јул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66C1" w14:textId="276000CF" w:rsidR="00F7495E" w:rsidRPr="00DE304A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E304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Август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B767" w14:textId="68F358AC" w:rsidR="00F7495E" w:rsidRPr="00DE304A" w:rsidRDefault="00F7495E" w:rsidP="00F7495E">
            <w:pPr>
              <w:jc w:val="center"/>
              <w:rPr>
                <w:sz w:val="20"/>
                <w:szCs w:val="20"/>
                <w:lang w:val="ru-RU"/>
              </w:rPr>
            </w:pPr>
            <w:r w:rsidRPr="00DE304A">
              <w:rPr>
                <w:sz w:val="20"/>
                <w:szCs w:val="20"/>
                <w:lang w:val="ru-RU"/>
              </w:rPr>
              <w:t>423900</w:t>
            </w:r>
          </w:p>
        </w:tc>
      </w:tr>
      <w:tr w:rsidR="00F7495E" w:rsidRPr="008C0CDB" w14:paraId="50FAC7C1" w14:textId="77777777" w:rsidTr="008C0CDB">
        <w:trPr>
          <w:trHeight w:val="51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3C3A7E1" w14:textId="77777777" w:rsidR="00F7495E" w:rsidRPr="00B9424F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140C41AD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РАДОВИ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54042A5" w14:textId="5C3DA668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995</w:t>
            </w:r>
            <w:r w:rsidRPr="008C0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7FF5848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9EA849E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4EE7FA8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3CCC052" w14:textId="77777777" w:rsidR="00F7495E" w:rsidRPr="008C0CDB" w:rsidRDefault="00F7495E" w:rsidP="00F74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7495E" w:rsidRPr="008C0CDB" w14:paraId="5C535B53" w14:textId="77777777" w:rsidTr="008C0CDB">
        <w:trPr>
          <w:trHeight w:val="11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E1945" w14:textId="77777777" w:rsidR="00F7495E" w:rsidRPr="008C0CDB" w:rsidRDefault="00F7495E" w:rsidP="00F7495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     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43F5" w14:textId="77777777" w:rsidR="00F7495E" w:rsidRPr="008C0CDB" w:rsidRDefault="00F7495E" w:rsidP="00F74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Инвестиционо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одржавање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зграде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EA51" w14:textId="39E3F965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00.000,00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B3DB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3D983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414A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1B7C2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511300</w:t>
            </w:r>
          </w:p>
        </w:tc>
      </w:tr>
      <w:tr w:rsidR="00F7495E" w:rsidRPr="008C0CDB" w14:paraId="550B1329" w14:textId="77777777" w:rsidTr="008C0CDB">
        <w:trPr>
          <w:trHeight w:val="51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74CB" w14:textId="77777777" w:rsidR="00F7495E" w:rsidRPr="008C0CDB" w:rsidRDefault="00F7495E" w:rsidP="00F7495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     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449F8" w14:textId="77777777" w:rsidR="00F7495E" w:rsidRPr="008C0CDB" w:rsidRDefault="00F7495E" w:rsidP="00F74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Текуће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поправке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одржавање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зграде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67BE" w14:textId="0C7A0083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895</w:t>
            </w: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.000,00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45F7" w14:textId="77777777" w:rsidR="00F7495E" w:rsidRPr="008C0CDB" w:rsidRDefault="00F7495E" w:rsidP="00F74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Члан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27.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Став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тачка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D671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D925A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  <w:proofErr w:type="spellEnd"/>
            <w:r w:rsidRPr="008C0CD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76B6" w14:textId="77777777" w:rsidR="00F7495E" w:rsidRPr="008C0CDB" w:rsidRDefault="00F7495E" w:rsidP="00F7495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CDB">
              <w:rPr>
                <w:rFonts w:asciiTheme="minorHAnsi" w:hAnsiTheme="minorHAnsi" w:cstheme="minorHAnsi"/>
                <w:sz w:val="20"/>
                <w:szCs w:val="20"/>
              </w:rPr>
              <w:t>511300</w:t>
            </w:r>
          </w:p>
        </w:tc>
      </w:tr>
    </w:tbl>
    <w:p w14:paraId="75F6215B" w14:textId="77777777" w:rsidR="00460694" w:rsidRDefault="00460694"/>
    <w:p w14:paraId="67E443F1" w14:textId="77777777" w:rsidR="00460694" w:rsidRPr="00922A71" w:rsidRDefault="00460694" w:rsidP="00460694">
      <w:pPr>
        <w:rPr>
          <w:sz w:val="22"/>
          <w:szCs w:val="22"/>
          <w:lang w:val="ru-RU"/>
        </w:rPr>
      </w:pPr>
      <w:r w:rsidRPr="00A3496F">
        <w:rPr>
          <w:sz w:val="22"/>
          <w:szCs w:val="22"/>
          <w:lang w:val="sr-Cyrl-RS"/>
        </w:rPr>
        <w:t>Руководилац финансијске службе:</w:t>
      </w:r>
      <w:r w:rsidRPr="00922A71">
        <w:rPr>
          <w:sz w:val="22"/>
          <w:szCs w:val="22"/>
          <w:lang w:val="sr-Cyrl-CS"/>
        </w:rPr>
        <w:tab/>
      </w:r>
      <w:r w:rsidRPr="00922A71">
        <w:rPr>
          <w:sz w:val="22"/>
          <w:szCs w:val="22"/>
          <w:lang w:val="sr-Cyrl-CS"/>
        </w:rPr>
        <w:tab/>
      </w:r>
      <w:r w:rsidRPr="00922A71">
        <w:rPr>
          <w:sz w:val="22"/>
          <w:szCs w:val="22"/>
          <w:lang w:val="sr-Cyrl-CS"/>
        </w:rPr>
        <w:tab/>
      </w:r>
      <w:r w:rsidRPr="00922A71">
        <w:rPr>
          <w:sz w:val="22"/>
          <w:szCs w:val="22"/>
          <w:lang w:val="sr-Cyrl-CS"/>
        </w:rPr>
        <w:tab/>
      </w:r>
      <w:r w:rsidRPr="00922A71">
        <w:rPr>
          <w:sz w:val="22"/>
          <w:szCs w:val="22"/>
          <w:lang w:val="ru-RU"/>
        </w:rPr>
        <w:tab/>
        <w:t>Продекан за финансије:</w:t>
      </w:r>
      <w:r w:rsidRPr="00922A71">
        <w:rPr>
          <w:sz w:val="22"/>
          <w:szCs w:val="22"/>
          <w:lang w:val="ru-RU"/>
        </w:rPr>
        <w:tab/>
      </w:r>
      <w:r w:rsidRPr="00922A71">
        <w:rPr>
          <w:sz w:val="22"/>
          <w:szCs w:val="22"/>
          <w:lang w:val="ru-RU"/>
        </w:rPr>
        <w:tab/>
      </w:r>
      <w:r w:rsidRPr="00922A71">
        <w:rPr>
          <w:sz w:val="22"/>
          <w:szCs w:val="22"/>
          <w:lang w:val="ru-RU"/>
        </w:rPr>
        <w:tab/>
      </w:r>
      <w:r w:rsidRPr="00922A71">
        <w:rPr>
          <w:sz w:val="22"/>
          <w:szCs w:val="22"/>
          <w:lang w:val="ru-RU"/>
        </w:rPr>
        <w:tab/>
        <w:t>Декан:</w:t>
      </w:r>
    </w:p>
    <w:p w14:paraId="3B0F640B" w14:textId="77777777" w:rsidR="00460694" w:rsidRPr="009E42C5" w:rsidRDefault="00460694" w:rsidP="00460694">
      <w:pPr>
        <w:rPr>
          <w:color w:val="FF0000"/>
          <w:sz w:val="22"/>
          <w:szCs w:val="22"/>
          <w:lang w:val="ru-RU"/>
        </w:rPr>
      </w:pPr>
    </w:p>
    <w:p w14:paraId="6FD277CA" w14:textId="77777777" w:rsidR="00460694" w:rsidRPr="00922A71" w:rsidRDefault="00460694" w:rsidP="0046069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Милка Бракус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D86E68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Проф. др Богдана Вујић</w:t>
      </w:r>
      <w:r>
        <w:rPr>
          <w:sz w:val="22"/>
          <w:szCs w:val="22"/>
          <w:lang w:val="ru-RU"/>
        </w:rPr>
        <w:tab/>
      </w:r>
      <w:r w:rsidRPr="0020187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Проф. др Милан Николић</w:t>
      </w:r>
    </w:p>
    <w:p w14:paraId="784A6E26" w14:textId="77777777" w:rsidR="00460694" w:rsidRPr="00922A71" w:rsidRDefault="00460694" w:rsidP="00460694">
      <w:pPr>
        <w:rPr>
          <w:sz w:val="22"/>
          <w:szCs w:val="22"/>
          <w:lang w:val="ru-RU"/>
        </w:rPr>
      </w:pPr>
    </w:p>
    <w:p w14:paraId="2AAD266A" w14:textId="77777777" w:rsidR="00460694" w:rsidRPr="00922A71" w:rsidRDefault="00460694" w:rsidP="00460694">
      <w:pPr>
        <w:rPr>
          <w:sz w:val="22"/>
          <w:szCs w:val="22"/>
          <w:lang w:val="ru-RU"/>
        </w:rPr>
      </w:pPr>
    </w:p>
    <w:p w14:paraId="4FA7687B" w14:textId="3F01485B" w:rsidR="00460694" w:rsidRPr="00922A71" w:rsidRDefault="00460694" w:rsidP="00460694">
      <w:pPr>
        <w:jc w:val="center"/>
        <w:rPr>
          <w:sz w:val="22"/>
          <w:szCs w:val="22"/>
          <w:lang w:val="ru-RU"/>
        </w:rPr>
      </w:pPr>
      <w:r w:rsidRPr="0020187D">
        <w:rPr>
          <w:sz w:val="22"/>
          <w:szCs w:val="22"/>
          <w:lang w:val="ru-RU"/>
        </w:rPr>
        <w:lastRenderedPageBreak/>
        <w:t xml:space="preserve">Зрењанин, </w:t>
      </w:r>
      <w:r>
        <w:rPr>
          <w:sz w:val="22"/>
          <w:szCs w:val="22"/>
          <w:lang w:val="ru-RU"/>
        </w:rPr>
        <w:t>ј</w:t>
      </w:r>
      <w:r w:rsidR="00F7495E">
        <w:rPr>
          <w:sz w:val="22"/>
          <w:szCs w:val="22"/>
          <w:lang w:val="ru-RU"/>
        </w:rPr>
        <w:t>ун</w:t>
      </w:r>
      <w:r>
        <w:rPr>
          <w:sz w:val="22"/>
          <w:szCs w:val="22"/>
          <w:lang w:val="ru-RU"/>
        </w:rPr>
        <w:t xml:space="preserve"> 2023.</w:t>
      </w:r>
    </w:p>
    <w:p w14:paraId="5ACF906B" w14:textId="77777777" w:rsidR="00460694" w:rsidRDefault="00460694"/>
    <w:sectPr w:rsidR="00460694" w:rsidSect="001C5695">
      <w:pgSz w:w="15840" w:h="12240" w:orient="landscape"/>
      <w:pgMar w:top="1418" w:right="567" w:bottom="1418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5"/>
    <w:rsid w:val="00184211"/>
    <w:rsid w:val="001B6B59"/>
    <w:rsid w:val="001C5695"/>
    <w:rsid w:val="001C6958"/>
    <w:rsid w:val="00203706"/>
    <w:rsid w:val="00226A93"/>
    <w:rsid w:val="00227577"/>
    <w:rsid w:val="00252C69"/>
    <w:rsid w:val="00267865"/>
    <w:rsid w:val="002D4C64"/>
    <w:rsid w:val="00313F11"/>
    <w:rsid w:val="0034020F"/>
    <w:rsid w:val="00372C4E"/>
    <w:rsid w:val="00375FD9"/>
    <w:rsid w:val="003819BA"/>
    <w:rsid w:val="00394143"/>
    <w:rsid w:val="004008FD"/>
    <w:rsid w:val="00460694"/>
    <w:rsid w:val="00462472"/>
    <w:rsid w:val="005A74FB"/>
    <w:rsid w:val="005E4518"/>
    <w:rsid w:val="006F6324"/>
    <w:rsid w:val="00715D5F"/>
    <w:rsid w:val="00794DF9"/>
    <w:rsid w:val="0089626E"/>
    <w:rsid w:val="008C0CDB"/>
    <w:rsid w:val="008D330A"/>
    <w:rsid w:val="008D4D5F"/>
    <w:rsid w:val="008E277E"/>
    <w:rsid w:val="008F2B91"/>
    <w:rsid w:val="009762DC"/>
    <w:rsid w:val="00A03961"/>
    <w:rsid w:val="00A20A81"/>
    <w:rsid w:val="00A47274"/>
    <w:rsid w:val="00A859EE"/>
    <w:rsid w:val="00AA12EA"/>
    <w:rsid w:val="00AB696C"/>
    <w:rsid w:val="00B06450"/>
    <w:rsid w:val="00B9424F"/>
    <w:rsid w:val="00BD7531"/>
    <w:rsid w:val="00C84B99"/>
    <w:rsid w:val="00D52128"/>
    <w:rsid w:val="00D7734F"/>
    <w:rsid w:val="00D9672F"/>
    <w:rsid w:val="00DE304A"/>
    <w:rsid w:val="00E2146F"/>
    <w:rsid w:val="00E904A4"/>
    <w:rsid w:val="00EA5363"/>
    <w:rsid w:val="00EA56EC"/>
    <w:rsid w:val="00F17E3A"/>
    <w:rsid w:val="00F7495E"/>
    <w:rsid w:val="00F74D2C"/>
    <w:rsid w:val="00FA334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42C6"/>
  <w15:docId w15:val="{57293F49-7BAA-4A1F-93F0-D7F1F53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61"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1C5695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1C5695"/>
  </w:style>
  <w:style w:type="character" w:customStyle="1" w:styleId="CommentSubjectChar">
    <w:name w:val="Comment Subject Char"/>
    <w:qFormat/>
    <w:rsid w:val="001C5695"/>
    <w:rPr>
      <w:b/>
      <w:bCs/>
    </w:rPr>
  </w:style>
  <w:style w:type="character" w:customStyle="1" w:styleId="BalloonTextChar">
    <w:name w:val="Balloon Text Char"/>
    <w:qFormat/>
    <w:rsid w:val="001C569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1C569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odyText">
    <w:name w:val="Body Text"/>
    <w:basedOn w:val="Normal"/>
    <w:rsid w:val="001C5695"/>
    <w:pPr>
      <w:spacing w:after="140" w:line="276" w:lineRule="auto"/>
    </w:pPr>
  </w:style>
  <w:style w:type="paragraph" w:styleId="List">
    <w:name w:val="List"/>
    <w:basedOn w:val="BodyText"/>
    <w:rsid w:val="001C5695"/>
    <w:rPr>
      <w:rFonts w:cs="Mangal"/>
    </w:rPr>
  </w:style>
  <w:style w:type="paragraph" w:styleId="Caption">
    <w:name w:val="caption"/>
    <w:basedOn w:val="Normal"/>
    <w:qFormat/>
    <w:rsid w:val="001C56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1C5695"/>
    <w:pPr>
      <w:suppressLineNumbers/>
    </w:pPr>
    <w:rPr>
      <w:rFonts w:cs="Mangal"/>
    </w:rPr>
  </w:style>
  <w:style w:type="paragraph" w:customStyle="1" w:styleId="Style4">
    <w:name w:val="Style4"/>
    <w:basedOn w:val="Normal"/>
    <w:next w:val="Normal"/>
    <w:qFormat/>
    <w:rsid w:val="001C5695"/>
    <w:pPr>
      <w:spacing w:line="317" w:lineRule="exact"/>
      <w:ind w:left="709" w:hanging="283"/>
      <w:jc w:val="both"/>
    </w:pPr>
    <w:rPr>
      <w:rFonts w:ascii="Arial" w:eastAsia="Arial Unicode MS" w:hAnsi="Arial" w:cs="Arial"/>
      <w:iCs/>
      <w:color w:val="000000"/>
      <w:kern w:val="2"/>
    </w:rPr>
  </w:style>
  <w:style w:type="paragraph" w:styleId="CommentText">
    <w:name w:val="annotation text"/>
    <w:basedOn w:val="Normal"/>
    <w:qFormat/>
    <w:rsid w:val="001C5695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1C5695"/>
    <w:rPr>
      <w:b/>
      <w:bCs/>
    </w:rPr>
  </w:style>
  <w:style w:type="paragraph" w:styleId="BalloonText">
    <w:name w:val="Balloon Text"/>
    <w:basedOn w:val="Normal"/>
    <w:qFormat/>
    <w:rsid w:val="001C569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C56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C5695"/>
    <w:pPr>
      <w:jc w:val="center"/>
    </w:pPr>
    <w:rPr>
      <w:b/>
      <w:bCs/>
    </w:rPr>
  </w:style>
  <w:style w:type="paragraph" w:customStyle="1" w:styleId="TableNormal1">
    <w:name w:val="Table Normal1"/>
    <w:qFormat/>
    <w:rsid w:val="001C569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B4A7-3C8E-4C8C-95C0-681B605B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НАБАВКЕ НА КОЈЕ СЕ ЗАКОН НЕ ПРИМЕЊУЈЕ за годину 2015</vt:lpstr>
    </vt:vector>
  </TitlesOfParts>
  <Company>Grizli777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НАБАВКЕ НА КОЈЕ СЕ ЗАКОН НЕ ПРИМЕЊУЈЕ за годину 2015</dc:title>
  <dc:creator>JKP KOMUNALIJE</dc:creator>
  <cp:lastModifiedBy>User</cp:lastModifiedBy>
  <cp:revision>15</cp:revision>
  <cp:lastPrinted>2021-04-14T09:29:00Z</cp:lastPrinted>
  <dcterms:created xsi:type="dcterms:W3CDTF">2023-06-22T11:04:00Z</dcterms:created>
  <dcterms:modified xsi:type="dcterms:W3CDTF">2023-06-27T07:52:00Z</dcterms:modified>
  <dc:language>sr-Latn-RS</dc:language>
</cp:coreProperties>
</file>